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DA" w:rsidRDefault="00830CBA">
      <w:r>
        <w:t>Crisis Child Care</w:t>
      </w:r>
    </w:p>
    <w:p w:rsidR="00830CBA" w:rsidRPr="00830CBA" w:rsidRDefault="00830CBA" w:rsidP="00830CBA">
      <w:pPr>
        <w:pStyle w:val="NormalWeb"/>
        <w:shd w:val="clear" w:color="auto" w:fill="FFFFFF"/>
        <w:spacing w:before="300" w:beforeAutospacing="0" w:after="300" w:afterAutospacing="0"/>
        <w:rPr>
          <w:rFonts w:asciiTheme="minorHAnsi" w:hAnsiTheme="minorHAnsi" w:cs="Arial"/>
          <w:color w:val="0B0C0C"/>
          <w:sz w:val="22"/>
          <w:szCs w:val="22"/>
        </w:rPr>
      </w:pPr>
      <w:r>
        <w:rPr>
          <w:rFonts w:asciiTheme="minorHAnsi" w:hAnsiTheme="minorHAnsi" w:cs="Arial"/>
          <w:color w:val="0B0C0C"/>
          <w:sz w:val="22"/>
          <w:szCs w:val="22"/>
        </w:rPr>
        <w:t>T</w:t>
      </w:r>
      <w:r w:rsidRPr="00830CBA">
        <w:rPr>
          <w:rFonts w:asciiTheme="minorHAnsi" w:hAnsiTheme="minorHAnsi" w:cs="Arial"/>
          <w:color w:val="0B0C0C"/>
          <w:sz w:val="22"/>
          <w:szCs w:val="22"/>
        </w:rPr>
        <w:t xml:space="preserve">he most recent scientific advice on how to further limit the spread of COVID-19 is clear. </w:t>
      </w:r>
      <w:r w:rsidRPr="00830CBA">
        <w:rPr>
          <w:rFonts w:asciiTheme="minorHAnsi" w:hAnsiTheme="minorHAnsi" w:cs="Arial"/>
          <w:b/>
          <w:color w:val="0B0C0C"/>
          <w:sz w:val="22"/>
          <w:szCs w:val="22"/>
          <w:u w:val="single"/>
        </w:rPr>
        <w:t>If children can stay safely at home, they should, to limit the chance of the virus spreading</w:t>
      </w:r>
      <w:r w:rsidRPr="00830CBA">
        <w:rPr>
          <w:rFonts w:asciiTheme="minorHAnsi" w:hAnsiTheme="minorHAnsi" w:cs="Arial"/>
          <w:color w:val="0B0C0C"/>
          <w:sz w:val="22"/>
          <w:szCs w:val="22"/>
        </w:rPr>
        <w:t>.</w:t>
      </w:r>
    </w:p>
    <w:p w:rsidR="00830CBA" w:rsidRPr="00830CBA" w:rsidRDefault="00830CBA" w:rsidP="00830CBA">
      <w:pPr>
        <w:pStyle w:val="NormalWeb"/>
        <w:shd w:val="clear" w:color="auto" w:fill="FFFFFF"/>
        <w:spacing w:before="300" w:beforeAutospacing="0" w:after="300" w:afterAutospacing="0"/>
        <w:rPr>
          <w:rFonts w:asciiTheme="minorHAnsi" w:hAnsiTheme="minorHAnsi" w:cs="Arial"/>
          <w:color w:val="0B0C0C"/>
          <w:sz w:val="22"/>
          <w:szCs w:val="22"/>
        </w:rPr>
      </w:pPr>
      <w:r w:rsidRPr="00830CBA">
        <w:rPr>
          <w:rFonts w:asciiTheme="minorHAnsi" w:hAnsiTheme="minorHAnsi" w:cs="Arial"/>
          <w:color w:val="0B0C0C"/>
          <w:sz w:val="22"/>
          <w:szCs w:val="22"/>
        </w:rPr>
        <w:t xml:space="preserve">That is why the government has asked parents to keep their children at home, wherever possible, and asked schools to remain open only for those children </w:t>
      </w:r>
      <w:r w:rsidRPr="00830CBA">
        <w:rPr>
          <w:rFonts w:asciiTheme="minorHAnsi" w:hAnsiTheme="minorHAnsi" w:cs="Arial"/>
          <w:b/>
          <w:color w:val="0B0C0C"/>
          <w:sz w:val="22"/>
          <w:szCs w:val="22"/>
          <w:u w:val="single"/>
        </w:rPr>
        <w:t>who absolutely need to attend</w:t>
      </w:r>
      <w:r w:rsidRPr="00830CBA">
        <w:rPr>
          <w:rFonts w:asciiTheme="minorHAnsi" w:hAnsiTheme="minorHAnsi" w:cs="Arial"/>
          <w:color w:val="0B0C0C"/>
          <w:sz w:val="22"/>
          <w:szCs w:val="22"/>
        </w:rPr>
        <w:t>.</w:t>
      </w:r>
    </w:p>
    <w:p w:rsidR="00830CBA" w:rsidRPr="00830CBA" w:rsidRDefault="00830CBA" w:rsidP="00830CBA">
      <w:pPr>
        <w:pStyle w:val="NormalWeb"/>
        <w:shd w:val="clear" w:color="auto" w:fill="FFFFFF"/>
        <w:spacing w:before="300" w:beforeAutospacing="0" w:after="300" w:afterAutospacing="0"/>
        <w:rPr>
          <w:rFonts w:asciiTheme="minorHAnsi" w:hAnsiTheme="minorHAnsi" w:cs="Arial"/>
          <w:color w:val="0B0C0C"/>
          <w:sz w:val="22"/>
          <w:szCs w:val="22"/>
        </w:rPr>
      </w:pPr>
      <w:r w:rsidRPr="00830CBA">
        <w:rPr>
          <w:rFonts w:asciiTheme="minorHAnsi" w:hAnsiTheme="minorHAnsi" w:cs="Arial"/>
          <w:color w:val="0B0C0C"/>
          <w:sz w:val="22"/>
          <w:szCs w:val="22"/>
        </w:rPr>
        <w:t>It is important to underline that schools, colleges and other educational establishments remain safe places for children. But the fewer children making the journey to school, and the fewer children in educational settings, the lower the risk that the virus can spread and infect vulnerable individuals in wider society.</w:t>
      </w:r>
    </w:p>
    <w:p w:rsidR="00830CBA" w:rsidRPr="00830CBA" w:rsidRDefault="00830CBA" w:rsidP="00830CBA">
      <w:pPr>
        <w:pStyle w:val="NormalWeb"/>
        <w:shd w:val="clear" w:color="auto" w:fill="FFFFFF"/>
        <w:spacing w:before="300" w:beforeAutospacing="0" w:after="300" w:afterAutospacing="0"/>
        <w:rPr>
          <w:rFonts w:asciiTheme="minorHAnsi" w:hAnsiTheme="minorHAnsi" w:cs="Arial"/>
          <w:b/>
          <w:color w:val="0B0C0C"/>
          <w:sz w:val="22"/>
          <w:szCs w:val="22"/>
          <w:u w:val="single"/>
        </w:rPr>
      </w:pPr>
      <w:r w:rsidRPr="00830CBA">
        <w:rPr>
          <w:rFonts w:asciiTheme="minorHAnsi" w:hAnsiTheme="minorHAnsi" w:cs="Arial"/>
          <w:color w:val="0B0C0C"/>
          <w:sz w:val="22"/>
          <w:szCs w:val="22"/>
        </w:rPr>
        <w:t xml:space="preserve">Schools are, therefore, being asked to continue to provide care for a limited number of children - children who are vulnerable and children whose parents are critical to the Covid-19 response </w:t>
      </w:r>
      <w:r w:rsidRPr="00830CBA">
        <w:rPr>
          <w:rFonts w:asciiTheme="minorHAnsi" w:hAnsiTheme="minorHAnsi" w:cs="Arial"/>
          <w:b/>
          <w:color w:val="0B0C0C"/>
          <w:sz w:val="22"/>
          <w:szCs w:val="22"/>
          <w:u w:val="single"/>
        </w:rPr>
        <w:t>and cannot be safely cared for at home.</w:t>
      </w:r>
    </w:p>
    <w:p w:rsidR="00830CBA" w:rsidRDefault="00B73779">
      <w:r>
        <w:t>NAME OF CHILD:</w:t>
      </w:r>
    </w:p>
    <w:p w:rsidR="00830CBA" w:rsidRDefault="00830CBA">
      <w:r>
        <w:t>Job Title:</w:t>
      </w:r>
    </w:p>
    <w:p w:rsidR="00830CBA" w:rsidRDefault="00830CBA">
      <w:r>
        <w:t>Key Worker Sector (this will allow us to prioritise as needed):</w:t>
      </w:r>
    </w:p>
    <w:p w:rsidR="00830CBA" w:rsidRDefault="00830CBA">
      <w:r>
        <w:t>Shift patterns</w:t>
      </w:r>
    </w:p>
    <w:p w:rsidR="00830CBA" w:rsidRDefault="00830CBA">
      <w:r>
        <w:t>Please be aware childcare is only offered during shift times. You may be asked to provide evidence of your working hours.</w:t>
      </w:r>
    </w:p>
    <w:p w:rsidR="00830CBA" w:rsidRDefault="00830CBA">
      <w:r>
        <w:t xml:space="preserve">Week beginning </w:t>
      </w:r>
      <w:r w:rsidR="002D1810">
        <w:t>18</w:t>
      </w:r>
      <w:bookmarkStart w:id="0" w:name="_GoBack"/>
      <w:bookmarkEnd w:id="0"/>
      <w:r w:rsidR="001741E6" w:rsidRPr="001741E6">
        <w:rPr>
          <w:vertAlign w:val="superscript"/>
        </w:rPr>
        <w:t>th</w:t>
      </w:r>
      <w:r w:rsidR="001741E6">
        <w:t xml:space="preserve"> May</w:t>
      </w:r>
      <w:r>
        <w:t xml:space="preserve"> 2020</w:t>
      </w:r>
    </w:p>
    <w:tbl>
      <w:tblPr>
        <w:tblStyle w:val="TableGrid"/>
        <w:tblpPr w:leftFromText="180" w:rightFromText="180" w:vertAnchor="text" w:horzAnchor="margin" w:tblpY="117"/>
        <w:tblW w:w="9342" w:type="dxa"/>
        <w:tblLook w:val="04A0" w:firstRow="1" w:lastRow="0" w:firstColumn="1" w:lastColumn="0" w:noHBand="0" w:noVBand="1"/>
      </w:tblPr>
      <w:tblGrid>
        <w:gridCol w:w="1868"/>
        <w:gridCol w:w="1868"/>
        <w:gridCol w:w="1868"/>
        <w:gridCol w:w="1868"/>
        <w:gridCol w:w="1870"/>
      </w:tblGrid>
      <w:tr w:rsidR="00830CBA" w:rsidTr="00830CBA">
        <w:trPr>
          <w:trHeight w:val="983"/>
        </w:trPr>
        <w:tc>
          <w:tcPr>
            <w:tcW w:w="1868" w:type="dxa"/>
          </w:tcPr>
          <w:p w:rsidR="00830CBA" w:rsidRDefault="00830CBA" w:rsidP="00830CBA"/>
          <w:p w:rsidR="00830CBA" w:rsidRDefault="00830CBA" w:rsidP="00830CBA">
            <w:r>
              <w:t>Monday</w:t>
            </w:r>
          </w:p>
          <w:p w:rsidR="00830CBA" w:rsidRDefault="00830CBA" w:rsidP="00830CBA"/>
          <w:p w:rsidR="00830CBA" w:rsidRDefault="00830CBA" w:rsidP="00830CBA">
            <w:r>
              <w:t xml:space="preserve">Shift time </w:t>
            </w:r>
            <w:proofErr w:type="spellStart"/>
            <w:r>
              <w:t>e.g</w:t>
            </w:r>
            <w:proofErr w:type="spellEnd"/>
            <w:r>
              <w:t xml:space="preserve"> 11-3</w:t>
            </w:r>
          </w:p>
        </w:tc>
        <w:tc>
          <w:tcPr>
            <w:tcW w:w="1868" w:type="dxa"/>
          </w:tcPr>
          <w:p w:rsidR="00830CBA" w:rsidRDefault="00830CBA" w:rsidP="00830CBA"/>
          <w:p w:rsidR="00830CBA" w:rsidRDefault="00830CBA" w:rsidP="00830CBA">
            <w:r>
              <w:t>Tuesday</w:t>
            </w:r>
          </w:p>
        </w:tc>
        <w:tc>
          <w:tcPr>
            <w:tcW w:w="1868" w:type="dxa"/>
          </w:tcPr>
          <w:p w:rsidR="00830CBA" w:rsidRDefault="00830CBA" w:rsidP="00830CBA"/>
          <w:p w:rsidR="00830CBA" w:rsidRDefault="00830CBA" w:rsidP="00830CBA">
            <w:r>
              <w:t>Wednesday</w:t>
            </w:r>
          </w:p>
        </w:tc>
        <w:tc>
          <w:tcPr>
            <w:tcW w:w="1868" w:type="dxa"/>
          </w:tcPr>
          <w:p w:rsidR="00830CBA" w:rsidRDefault="00830CBA" w:rsidP="00830CBA"/>
          <w:p w:rsidR="00830CBA" w:rsidRDefault="00830CBA" w:rsidP="00830CBA">
            <w:r>
              <w:t>Thursday</w:t>
            </w:r>
          </w:p>
        </w:tc>
        <w:tc>
          <w:tcPr>
            <w:tcW w:w="1870" w:type="dxa"/>
          </w:tcPr>
          <w:p w:rsidR="00830CBA" w:rsidRDefault="00830CBA" w:rsidP="00830CBA"/>
          <w:p w:rsidR="00830CBA" w:rsidRDefault="00830CBA" w:rsidP="00830CBA">
            <w:r>
              <w:t>Friday</w:t>
            </w:r>
          </w:p>
        </w:tc>
      </w:tr>
      <w:tr w:rsidR="00830CBA" w:rsidTr="00830CBA">
        <w:trPr>
          <w:trHeight w:val="1202"/>
        </w:trPr>
        <w:tc>
          <w:tcPr>
            <w:tcW w:w="1868" w:type="dxa"/>
          </w:tcPr>
          <w:p w:rsidR="00830CBA" w:rsidRDefault="00830CBA" w:rsidP="00830CBA"/>
          <w:p w:rsidR="00830CBA" w:rsidRDefault="00830CBA" w:rsidP="00830CBA"/>
          <w:p w:rsidR="00830CBA" w:rsidRDefault="00830CBA" w:rsidP="00830CBA"/>
          <w:p w:rsidR="00830CBA" w:rsidRDefault="00830CBA" w:rsidP="00830CBA"/>
        </w:tc>
        <w:tc>
          <w:tcPr>
            <w:tcW w:w="1868" w:type="dxa"/>
          </w:tcPr>
          <w:p w:rsidR="00830CBA" w:rsidRDefault="00830CBA" w:rsidP="00830CBA"/>
        </w:tc>
        <w:tc>
          <w:tcPr>
            <w:tcW w:w="1868" w:type="dxa"/>
          </w:tcPr>
          <w:p w:rsidR="00830CBA" w:rsidRDefault="00830CBA" w:rsidP="00830CBA"/>
        </w:tc>
        <w:tc>
          <w:tcPr>
            <w:tcW w:w="1868" w:type="dxa"/>
          </w:tcPr>
          <w:p w:rsidR="00830CBA" w:rsidRDefault="00830CBA" w:rsidP="00830CBA"/>
        </w:tc>
        <w:tc>
          <w:tcPr>
            <w:tcW w:w="1870" w:type="dxa"/>
          </w:tcPr>
          <w:p w:rsidR="00830CBA" w:rsidRDefault="00830CBA" w:rsidP="00830CBA"/>
        </w:tc>
      </w:tr>
    </w:tbl>
    <w:p w:rsidR="00830CBA" w:rsidRDefault="00830CBA" w:rsidP="00830CBA"/>
    <w:p w:rsidR="009B1988" w:rsidRDefault="009B1988" w:rsidP="00830CBA">
      <w:r>
        <w:t>Declar</w:t>
      </w:r>
      <w:r w:rsidR="00B30D87">
        <w:t>ation Statement: I declare that</w:t>
      </w:r>
      <w:r>
        <w:t xml:space="preserve"> I have made all efforts to accommodate</w:t>
      </w:r>
      <w:r w:rsidR="00B30D87">
        <w:t xml:space="preserve"> my child / Children else</w:t>
      </w:r>
      <w:r>
        <w:t>where and that I understand that this is only to be used as a last resort.</w:t>
      </w:r>
    </w:p>
    <w:p w:rsidR="009B1988" w:rsidRDefault="009B1988" w:rsidP="00830CBA">
      <w:r>
        <w:t xml:space="preserve">Signed: </w:t>
      </w:r>
      <w:r w:rsidR="00B73779">
        <w:t xml:space="preserve">                                                                                      Print:</w:t>
      </w:r>
    </w:p>
    <w:p w:rsidR="009B1988" w:rsidRDefault="00830CBA" w:rsidP="00830CBA">
      <w:r>
        <w:t>We appreciate your support in this challenging time and are happy to answer any further questions.</w:t>
      </w:r>
    </w:p>
    <w:sectPr w:rsidR="009B198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9C" w:rsidRDefault="00BD089C" w:rsidP="00830CBA">
      <w:pPr>
        <w:spacing w:after="0" w:line="240" w:lineRule="auto"/>
      </w:pPr>
      <w:r>
        <w:separator/>
      </w:r>
    </w:p>
  </w:endnote>
  <w:endnote w:type="continuationSeparator" w:id="0">
    <w:p w:rsidR="00BD089C" w:rsidRDefault="00BD089C" w:rsidP="0083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9C" w:rsidRDefault="00BD089C" w:rsidP="00830CBA">
      <w:pPr>
        <w:spacing w:after="0" w:line="240" w:lineRule="auto"/>
      </w:pPr>
      <w:r>
        <w:separator/>
      </w:r>
    </w:p>
  </w:footnote>
  <w:footnote w:type="continuationSeparator" w:id="0">
    <w:p w:rsidR="00BD089C" w:rsidRDefault="00BD089C" w:rsidP="00830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CBA" w:rsidRDefault="00830CBA">
    <w:pPr>
      <w:pStyle w:val="Header"/>
    </w:pPr>
    <w:r>
      <w:rPr>
        <w:noProof/>
        <w:lang w:eastAsia="en-GB"/>
      </w:rPr>
      <w:drawing>
        <wp:inline distT="0" distB="0" distL="0" distR="0" wp14:anchorId="1C39080B" wp14:editId="53940F1C">
          <wp:extent cx="5731510" cy="14941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4941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BA"/>
    <w:rsid w:val="00166EFD"/>
    <w:rsid w:val="001741E6"/>
    <w:rsid w:val="00200F9A"/>
    <w:rsid w:val="00237073"/>
    <w:rsid w:val="00247F13"/>
    <w:rsid w:val="002D1810"/>
    <w:rsid w:val="004A39BB"/>
    <w:rsid w:val="004C5D39"/>
    <w:rsid w:val="00663C61"/>
    <w:rsid w:val="006E05A9"/>
    <w:rsid w:val="007D4ADA"/>
    <w:rsid w:val="00830CBA"/>
    <w:rsid w:val="00842422"/>
    <w:rsid w:val="00844129"/>
    <w:rsid w:val="008D2511"/>
    <w:rsid w:val="0095435C"/>
    <w:rsid w:val="009B1988"/>
    <w:rsid w:val="00A1741F"/>
    <w:rsid w:val="00A722A9"/>
    <w:rsid w:val="00B30D87"/>
    <w:rsid w:val="00B73779"/>
    <w:rsid w:val="00BD089C"/>
    <w:rsid w:val="00C940DA"/>
    <w:rsid w:val="00C95171"/>
    <w:rsid w:val="00CF29CD"/>
    <w:rsid w:val="00D563A5"/>
    <w:rsid w:val="00ED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2FBE-B537-4768-A47C-59376A3A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CBA"/>
  </w:style>
  <w:style w:type="paragraph" w:styleId="Footer">
    <w:name w:val="footer"/>
    <w:basedOn w:val="Normal"/>
    <w:link w:val="FooterChar"/>
    <w:uiPriority w:val="99"/>
    <w:unhideWhenUsed/>
    <w:rsid w:val="00830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CBA"/>
  </w:style>
  <w:style w:type="paragraph" w:styleId="NormalWeb">
    <w:name w:val="Normal (Web)"/>
    <w:basedOn w:val="Normal"/>
    <w:uiPriority w:val="99"/>
    <w:semiHidden/>
    <w:unhideWhenUsed/>
    <w:rsid w:val="00830C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2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Jones</dc:creator>
  <cp:keywords/>
  <dc:description/>
  <cp:lastModifiedBy>Ross Schreiber</cp:lastModifiedBy>
  <cp:revision>3</cp:revision>
  <cp:lastPrinted>2020-03-20T08:13:00Z</cp:lastPrinted>
  <dcterms:created xsi:type="dcterms:W3CDTF">2020-05-11T12:40:00Z</dcterms:created>
  <dcterms:modified xsi:type="dcterms:W3CDTF">2020-05-11T12:40:00Z</dcterms:modified>
</cp:coreProperties>
</file>